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350130" w14:textId="77777777" w:rsidR="0019032E" w:rsidRDefault="0019032E" w:rsidP="0019032E">
      <w:pPr>
        <w:spacing w:after="0"/>
        <w:ind w:firstLine="709"/>
        <w:jc w:val="center"/>
        <w:rPr>
          <w:rFonts w:ascii="Times New Roman" w:hAnsi="Times New Roman"/>
          <w:bCs/>
          <w:sz w:val="28"/>
          <w:szCs w:val="28"/>
        </w:rPr>
      </w:pPr>
    </w:p>
    <w:p w14:paraId="6C6FAE84" w14:textId="77777777" w:rsidR="0019032E" w:rsidRDefault="0019032E" w:rsidP="0019032E">
      <w:pPr>
        <w:spacing w:after="0"/>
        <w:ind w:firstLine="709"/>
        <w:jc w:val="center"/>
        <w:rPr>
          <w:rFonts w:ascii="Times New Roman" w:hAnsi="Times New Roman"/>
          <w:bCs/>
          <w:sz w:val="28"/>
          <w:szCs w:val="28"/>
        </w:rPr>
      </w:pPr>
    </w:p>
    <w:p w14:paraId="2DB27998" w14:textId="1B7B837A" w:rsidR="00364A77" w:rsidRPr="00C165ED" w:rsidRDefault="0019032E" w:rsidP="0019032E">
      <w:pPr>
        <w:spacing w:after="0"/>
        <w:ind w:firstLine="709"/>
        <w:jc w:val="center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Требования</w:t>
      </w:r>
      <w:r w:rsidR="00364A77" w:rsidRPr="00C165ED">
        <w:rPr>
          <w:rFonts w:ascii="Times New Roman" w:hAnsi="Times New Roman"/>
          <w:bCs/>
          <w:sz w:val="28"/>
          <w:szCs w:val="28"/>
        </w:rPr>
        <w:t xml:space="preserve"> для</w:t>
      </w:r>
      <w:r>
        <w:rPr>
          <w:rFonts w:ascii="Times New Roman" w:hAnsi="Times New Roman"/>
          <w:bCs/>
          <w:sz w:val="28"/>
          <w:szCs w:val="28"/>
        </w:rPr>
        <w:t xml:space="preserve"> снимков</w:t>
      </w:r>
      <w:r w:rsidR="00364A77" w:rsidRPr="00C165ED">
        <w:rPr>
          <w:rFonts w:ascii="Times New Roman" w:hAnsi="Times New Roman"/>
          <w:bCs/>
          <w:sz w:val="28"/>
          <w:szCs w:val="28"/>
        </w:rPr>
        <w:t xml:space="preserve"> КТ</w:t>
      </w:r>
    </w:p>
    <w:p w14:paraId="32EF74F1" w14:textId="68156C7C" w:rsidR="00364A77" w:rsidRPr="00C165ED" w:rsidRDefault="00364A77" w:rsidP="00364A77">
      <w:pPr>
        <w:spacing w:before="240" w:after="0"/>
        <w:ind w:firstLine="709"/>
        <w:jc w:val="both"/>
        <w:rPr>
          <w:rFonts w:ascii="Times New Roman" w:hAnsi="Times New Roman"/>
          <w:bCs/>
          <w:sz w:val="28"/>
        </w:rPr>
      </w:pPr>
    </w:p>
    <w:tbl>
      <w:tblPr>
        <w:tblStyle w:val="10"/>
        <w:tblW w:w="9351" w:type="dxa"/>
        <w:tblLook w:val="04A0" w:firstRow="1" w:lastRow="0" w:firstColumn="1" w:lastColumn="0" w:noHBand="0" w:noVBand="1"/>
      </w:tblPr>
      <w:tblGrid>
        <w:gridCol w:w="2830"/>
        <w:gridCol w:w="6521"/>
      </w:tblGrid>
      <w:tr w:rsidR="00364A77" w:rsidRPr="00C165ED" w14:paraId="32B16846" w14:textId="77777777" w:rsidTr="00F35DE0">
        <w:tc>
          <w:tcPr>
            <w:tcW w:w="2830" w:type="dxa"/>
          </w:tcPr>
          <w:p w14:paraId="27660849" w14:textId="77777777" w:rsidR="00364A77" w:rsidRPr="00C165ED" w:rsidRDefault="00364A77" w:rsidP="00F35DE0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</w:rPr>
            </w:pPr>
            <w:r w:rsidRPr="00C165ED">
              <w:rPr>
                <w:rFonts w:ascii="Times New Roman" w:hAnsi="Times New Roman"/>
                <w:b/>
                <w:sz w:val="28"/>
              </w:rPr>
              <w:t>Формат</w:t>
            </w:r>
          </w:p>
        </w:tc>
        <w:tc>
          <w:tcPr>
            <w:tcW w:w="6521" w:type="dxa"/>
            <w:vAlign w:val="center"/>
          </w:tcPr>
          <w:p w14:paraId="10589DFB" w14:textId="77777777" w:rsidR="00364A77" w:rsidRPr="00C165ED" w:rsidRDefault="00364A77" w:rsidP="00F35DE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lang w:val="en-US"/>
              </w:rPr>
            </w:pPr>
            <w:r w:rsidRPr="00C165ED">
              <w:rPr>
                <w:rFonts w:ascii="Times New Roman" w:hAnsi="Times New Roman"/>
                <w:sz w:val="28"/>
                <w:lang w:val="en-US"/>
              </w:rPr>
              <w:t>DICOM</w:t>
            </w:r>
          </w:p>
        </w:tc>
      </w:tr>
      <w:tr w:rsidR="00364A77" w:rsidRPr="00C165ED" w14:paraId="371C1B71" w14:textId="77777777" w:rsidTr="00F35DE0">
        <w:tc>
          <w:tcPr>
            <w:tcW w:w="2830" w:type="dxa"/>
          </w:tcPr>
          <w:p w14:paraId="5AFA00D9" w14:textId="77777777" w:rsidR="00364A77" w:rsidRPr="00C165ED" w:rsidRDefault="00364A77" w:rsidP="00F35DE0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</w:rPr>
            </w:pPr>
            <w:r w:rsidRPr="00C165ED">
              <w:rPr>
                <w:rFonts w:ascii="Times New Roman" w:hAnsi="Times New Roman"/>
                <w:b/>
                <w:sz w:val="28"/>
              </w:rPr>
              <w:t>Толщина срезов</w:t>
            </w:r>
          </w:p>
        </w:tc>
        <w:tc>
          <w:tcPr>
            <w:tcW w:w="6521" w:type="dxa"/>
            <w:vAlign w:val="center"/>
          </w:tcPr>
          <w:p w14:paraId="43FF603F" w14:textId="77777777" w:rsidR="00364A77" w:rsidRPr="00C165ED" w:rsidRDefault="00364A77" w:rsidP="00F35DE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</w:rPr>
            </w:pPr>
            <w:r w:rsidRPr="00C165ED">
              <w:rPr>
                <w:rFonts w:ascii="Times New Roman" w:hAnsi="Times New Roman"/>
                <w:sz w:val="28"/>
              </w:rPr>
              <w:t>0,5-1 мм (в зависимости от возможностей компьютерного томографа)</w:t>
            </w:r>
          </w:p>
        </w:tc>
      </w:tr>
      <w:tr w:rsidR="00364A77" w:rsidRPr="00C165ED" w14:paraId="399977DF" w14:textId="77777777" w:rsidTr="00F35DE0">
        <w:tc>
          <w:tcPr>
            <w:tcW w:w="2830" w:type="dxa"/>
          </w:tcPr>
          <w:p w14:paraId="4C558DA0" w14:textId="77777777" w:rsidR="00364A77" w:rsidRPr="00C165ED" w:rsidRDefault="00364A77" w:rsidP="00F35DE0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</w:rPr>
            </w:pPr>
            <w:r w:rsidRPr="00C165ED">
              <w:rPr>
                <w:rFonts w:ascii="Times New Roman" w:hAnsi="Times New Roman"/>
                <w:b/>
                <w:sz w:val="28"/>
              </w:rPr>
              <w:t>Параметры срезов</w:t>
            </w:r>
          </w:p>
        </w:tc>
        <w:tc>
          <w:tcPr>
            <w:tcW w:w="6521" w:type="dxa"/>
            <w:vAlign w:val="center"/>
          </w:tcPr>
          <w:p w14:paraId="09270939" w14:textId="77777777" w:rsidR="00364A77" w:rsidRPr="00C165ED" w:rsidRDefault="00364A77" w:rsidP="00F35DE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</w:rPr>
            </w:pPr>
            <w:r w:rsidRPr="00C165ED">
              <w:rPr>
                <w:rFonts w:ascii="Times New Roman" w:hAnsi="Times New Roman"/>
                <w:sz w:val="28"/>
              </w:rPr>
              <w:t>Минимальная толщина срезов, минимальное расстояние между срезами, перекрытие до 50%</w:t>
            </w:r>
          </w:p>
        </w:tc>
      </w:tr>
      <w:tr w:rsidR="00364A77" w:rsidRPr="00C165ED" w14:paraId="466334E6" w14:textId="77777777" w:rsidTr="00F35DE0">
        <w:tc>
          <w:tcPr>
            <w:tcW w:w="2830" w:type="dxa"/>
          </w:tcPr>
          <w:p w14:paraId="4F986746" w14:textId="77777777" w:rsidR="00364A77" w:rsidRPr="00C165ED" w:rsidRDefault="00364A77" w:rsidP="00F35DE0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</w:rPr>
            </w:pPr>
            <w:r w:rsidRPr="00C165ED">
              <w:rPr>
                <w:rFonts w:ascii="Times New Roman" w:hAnsi="Times New Roman"/>
                <w:b/>
                <w:sz w:val="28"/>
              </w:rPr>
              <w:t xml:space="preserve">Наличие артефактов </w:t>
            </w:r>
          </w:p>
        </w:tc>
        <w:tc>
          <w:tcPr>
            <w:tcW w:w="6521" w:type="dxa"/>
            <w:vAlign w:val="center"/>
          </w:tcPr>
          <w:p w14:paraId="24BECA4A" w14:textId="77777777" w:rsidR="00364A77" w:rsidRPr="00C165ED" w:rsidRDefault="00364A77" w:rsidP="00F35DE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</w:rPr>
            </w:pPr>
            <w:r w:rsidRPr="00C165ED">
              <w:rPr>
                <w:rFonts w:ascii="Times New Roman" w:hAnsi="Times New Roman"/>
                <w:sz w:val="28"/>
              </w:rPr>
              <w:t>Минимально возможное</w:t>
            </w:r>
          </w:p>
        </w:tc>
      </w:tr>
      <w:tr w:rsidR="00364A77" w:rsidRPr="00C165ED" w14:paraId="0894B084" w14:textId="77777777" w:rsidTr="00F35DE0">
        <w:tc>
          <w:tcPr>
            <w:tcW w:w="2830" w:type="dxa"/>
          </w:tcPr>
          <w:p w14:paraId="66F14859" w14:textId="77777777" w:rsidR="00364A77" w:rsidRPr="00C165ED" w:rsidRDefault="00364A77" w:rsidP="00F35DE0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</w:rPr>
            </w:pPr>
            <w:r w:rsidRPr="00C165ED">
              <w:rPr>
                <w:rFonts w:ascii="Times New Roman" w:hAnsi="Times New Roman"/>
                <w:b/>
                <w:sz w:val="28"/>
              </w:rPr>
              <w:t>Окно визуализации</w:t>
            </w:r>
          </w:p>
        </w:tc>
        <w:tc>
          <w:tcPr>
            <w:tcW w:w="6521" w:type="dxa"/>
            <w:vAlign w:val="center"/>
          </w:tcPr>
          <w:p w14:paraId="517174A5" w14:textId="77777777" w:rsidR="00364A77" w:rsidRPr="00C165ED" w:rsidRDefault="00364A77" w:rsidP="00F35DE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</w:rPr>
            </w:pPr>
            <w:proofErr w:type="spellStart"/>
            <w:r w:rsidRPr="00C165ED">
              <w:rPr>
                <w:rFonts w:ascii="Times New Roman" w:hAnsi="Times New Roman"/>
                <w:sz w:val="28"/>
              </w:rPr>
              <w:t>Мягкотканное</w:t>
            </w:r>
            <w:proofErr w:type="spellEnd"/>
            <w:r w:rsidRPr="00C165ED">
              <w:rPr>
                <w:rFonts w:ascii="Times New Roman" w:hAnsi="Times New Roman"/>
                <w:sz w:val="28"/>
              </w:rPr>
              <w:t>, костное</w:t>
            </w:r>
          </w:p>
        </w:tc>
      </w:tr>
      <w:tr w:rsidR="00364A77" w:rsidRPr="00C165ED" w14:paraId="4A96AED6" w14:textId="77777777" w:rsidTr="00F35DE0">
        <w:tc>
          <w:tcPr>
            <w:tcW w:w="2830" w:type="dxa"/>
          </w:tcPr>
          <w:p w14:paraId="4B4471DF" w14:textId="77777777" w:rsidR="00364A77" w:rsidRPr="00C165ED" w:rsidRDefault="00364A77" w:rsidP="00F35DE0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</w:rPr>
            </w:pPr>
            <w:r w:rsidRPr="00C165ED">
              <w:rPr>
                <w:rFonts w:ascii="Times New Roman" w:hAnsi="Times New Roman"/>
                <w:b/>
                <w:sz w:val="28"/>
              </w:rPr>
              <w:t>Проекция исследования</w:t>
            </w:r>
          </w:p>
        </w:tc>
        <w:tc>
          <w:tcPr>
            <w:tcW w:w="6521" w:type="dxa"/>
            <w:vAlign w:val="center"/>
          </w:tcPr>
          <w:p w14:paraId="1BD16183" w14:textId="77777777" w:rsidR="00364A77" w:rsidRPr="00C165ED" w:rsidRDefault="00364A77" w:rsidP="00F35DE0">
            <w:pPr>
              <w:spacing w:after="0" w:line="240" w:lineRule="auto"/>
              <w:jc w:val="both"/>
              <w:rPr>
                <w:rFonts w:ascii="Times New Roman" w:hAnsi="Times New Roman"/>
                <w:sz w:val="28"/>
              </w:rPr>
            </w:pPr>
            <w:r w:rsidRPr="00C165ED">
              <w:rPr>
                <w:rFonts w:ascii="Times New Roman" w:hAnsi="Times New Roman"/>
                <w:sz w:val="28"/>
              </w:rPr>
              <w:t>Аксиальная</w:t>
            </w:r>
          </w:p>
        </w:tc>
      </w:tr>
    </w:tbl>
    <w:p w14:paraId="1B92BDCA" w14:textId="77777777" w:rsidR="0019032E" w:rsidRDefault="00364A77" w:rsidP="00364A77">
      <w:pPr>
        <w:pStyle w:val="Default"/>
        <w:spacing w:before="240" w:after="240" w:line="276" w:lineRule="auto"/>
        <w:ind w:firstLine="709"/>
        <w:jc w:val="both"/>
        <w:outlineLvl w:val="0"/>
        <w:rPr>
          <w:rFonts w:ascii="Times New Roman" w:hAnsi="Times New Roman"/>
          <w:sz w:val="28"/>
        </w:rPr>
      </w:pPr>
      <w:r w:rsidRPr="00C165ED">
        <w:rPr>
          <w:rFonts w:ascii="Times New Roman" w:hAnsi="Times New Roman"/>
          <w:sz w:val="28"/>
        </w:rPr>
        <w:t xml:space="preserve">Для проектирования индивидуальных имплантатов необходимо, чтобы в исследование попали близлежащие суставы, а также здоровая сторона. Во </w:t>
      </w:r>
      <w:r w:rsidRPr="0019032E">
        <w:rPr>
          <w:rFonts w:ascii="Times New Roman" w:hAnsi="Times New Roman"/>
          <w:b/>
          <w:bCs/>
          <w:sz w:val="28"/>
        </w:rPr>
        <w:t xml:space="preserve">время </w:t>
      </w:r>
      <w:r w:rsidR="0019032E">
        <w:rPr>
          <w:rFonts w:ascii="Times New Roman" w:hAnsi="Times New Roman"/>
          <w:b/>
          <w:bCs/>
          <w:sz w:val="28"/>
        </w:rPr>
        <w:t>проведения компьютерной томографии</w:t>
      </w:r>
      <w:r w:rsidRPr="0019032E">
        <w:rPr>
          <w:rFonts w:ascii="Times New Roman" w:hAnsi="Times New Roman"/>
          <w:b/>
          <w:bCs/>
          <w:sz w:val="28"/>
        </w:rPr>
        <w:t xml:space="preserve"> должны использоваться программы подавления артефактов в исследовании</w:t>
      </w:r>
      <w:r w:rsidRPr="00C165ED">
        <w:rPr>
          <w:rFonts w:ascii="Times New Roman" w:hAnsi="Times New Roman"/>
          <w:sz w:val="28"/>
        </w:rPr>
        <w:t xml:space="preserve">. </w:t>
      </w:r>
    </w:p>
    <w:p w14:paraId="11BE3631" w14:textId="1815E8DA" w:rsidR="00364A77" w:rsidRPr="00C165ED" w:rsidRDefault="00364A77" w:rsidP="00364A77">
      <w:pPr>
        <w:pStyle w:val="Default"/>
        <w:spacing w:before="240" w:after="240" w:line="276" w:lineRule="auto"/>
        <w:ind w:firstLine="709"/>
        <w:jc w:val="both"/>
        <w:outlineLvl w:val="0"/>
        <w:rPr>
          <w:rFonts w:ascii="Times New Roman" w:hAnsi="Times New Roman"/>
          <w:sz w:val="28"/>
        </w:rPr>
      </w:pPr>
      <w:r w:rsidRPr="00C165ED">
        <w:rPr>
          <w:rFonts w:ascii="Times New Roman" w:hAnsi="Times New Roman"/>
          <w:sz w:val="28"/>
        </w:rPr>
        <w:t xml:space="preserve">КТ </w:t>
      </w:r>
      <w:r w:rsidR="0019032E">
        <w:rPr>
          <w:rFonts w:ascii="Times New Roman" w:hAnsi="Times New Roman"/>
          <w:sz w:val="28"/>
        </w:rPr>
        <w:t xml:space="preserve">необходимо </w:t>
      </w:r>
      <w:r w:rsidRPr="00C165ED">
        <w:rPr>
          <w:rFonts w:ascii="Times New Roman" w:hAnsi="Times New Roman"/>
          <w:sz w:val="28"/>
        </w:rPr>
        <w:t>предоставля</w:t>
      </w:r>
      <w:r>
        <w:rPr>
          <w:rFonts w:ascii="Times New Roman" w:hAnsi="Times New Roman"/>
          <w:sz w:val="28"/>
        </w:rPr>
        <w:t xml:space="preserve">ть </w:t>
      </w:r>
      <w:r w:rsidRPr="00C165ED">
        <w:rPr>
          <w:rFonts w:ascii="Times New Roman" w:hAnsi="Times New Roman"/>
          <w:sz w:val="28"/>
        </w:rPr>
        <w:t>в обезличенном виде.</w:t>
      </w:r>
    </w:p>
    <w:sectPr w:rsidR="00364A77" w:rsidRPr="00C165ED" w:rsidSect="0008486A">
      <w:headerReference w:type="default" r:id="rId7"/>
      <w:footerReference w:type="default" r:id="rId8"/>
      <w:pgSz w:w="11906" w:h="16838"/>
      <w:pgMar w:top="1134" w:right="850" w:bottom="1134" w:left="1701" w:header="28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0C97F44" w14:textId="77777777" w:rsidR="00FE4404" w:rsidRDefault="00FE4404" w:rsidP="00C66C20">
      <w:pPr>
        <w:spacing w:after="0" w:line="240" w:lineRule="auto"/>
      </w:pPr>
      <w:r>
        <w:separator/>
      </w:r>
    </w:p>
  </w:endnote>
  <w:endnote w:type="continuationSeparator" w:id="0">
    <w:p w14:paraId="1C6A87E8" w14:textId="77777777" w:rsidR="00FE4404" w:rsidRDefault="00FE4404" w:rsidP="00C66C2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altName w:val="Cambria"/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AF8548" w14:textId="77777777" w:rsidR="001747CA" w:rsidRDefault="001747CA" w:rsidP="0008486A">
    <w:pPr>
      <w:pBdr>
        <w:bottom w:val="single" w:sz="12" w:space="1" w:color="auto"/>
      </w:pBdr>
      <w:spacing w:after="0" w:line="20" w:lineRule="atLeast"/>
      <w:rPr>
        <w:rFonts w:ascii="Times New Roman" w:hAnsi="Times New Roman"/>
        <w:b/>
        <w:sz w:val="20"/>
        <w:szCs w:val="20"/>
      </w:rPr>
    </w:pPr>
  </w:p>
  <w:p w14:paraId="1C98EDE1" w14:textId="77777777" w:rsidR="001747CA" w:rsidRDefault="001747CA" w:rsidP="00C66C20">
    <w:pPr>
      <w:spacing w:after="0" w:line="20" w:lineRule="atLeast"/>
      <w:jc w:val="center"/>
      <w:rPr>
        <w:rFonts w:ascii="Times New Roman" w:hAnsi="Times New Roman"/>
        <w:b/>
        <w:sz w:val="20"/>
        <w:szCs w:val="20"/>
      </w:rPr>
    </w:pPr>
  </w:p>
  <w:tbl>
    <w:tblPr>
      <w:tblW w:w="0" w:type="auto"/>
      <w:tblLook w:val="00A0" w:firstRow="1" w:lastRow="0" w:firstColumn="1" w:lastColumn="0" w:noHBand="0" w:noVBand="0"/>
    </w:tblPr>
    <w:tblGrid>
      <w:gridCol w:w="4634"/>
      <w:gridCol w:w="4653"/>
    </w:tblGrid>
    <w:tr w:rsidR="001747CA" w:rsidRPr="0019032E" w14:paraId="34E97C06" w14:textId="77777777" w:rsidTr="000A3542">
      <w:tc>
        <w:tcPr>
          <w:tcW w:w="4634" w:type="dxa"/>
        </w:tcPr>
        <w:p w14:paraId="31EA9898" w14:textId="77777777" w:rsidR="001747CA" w:rsidRPr="000A3542" w:rsidRDefault="001747CA" w:rsidP="000A3542">
          <w:pPr>
            <w:spacing w:after="0" w:line="20" w:lineRule="atLeast"/>
            <w:jc w:val="center"/>
            <w:rPr>
              <w:rFonts w:ascii="Times New Roman" w:hAnsi="Times New Roman"/>
              <w:b/>
              <w:sz w:val="20"/>
              <w:szCs w:val="20"/>
            </w:rPr>
          </w:pPr>
          <w:smartTag w:uri="urn:schemas-microsoft-com:office:smarttags" w:element="metricconverter">
            <w:smartTagPr>
              <w:attr w:name="ProductID" w:val="634061, г"/>
            </w:smartTagPr>
            <w:r w:rsidRPr="000A3542">
              <w:rPr>
                <w:rFonts w:ascii="Times New Roman" w:hAnsi="Times New Roman"/>
                <w:b/>
                <w:sz w:val="20"/>
                <w:szCs w:val="20"/>
              </w:rPr>
              <w:t>634061, г</w:t>
            </w:r>
          </w:smartTag>
          <w:r w:rsidRPr="000A3542">
            <w:rPr>
              <w:rFonts w:ascii="Times New Roman" w:hAnsi="Times New Roman"/>
              <w:b/>
              <w:sz w:val="20"/>
              <w:szCs w:val="20"/>
            </w:rPr>
            <w:t>. Томск, ул. Герцена 45, офис 210</w:t>
          </w:r>
        </w:p>
        <w:p w14:paraId="0FECE07B" w14:textId="77777777" w:rsidR="001747CA" w:rsidRPr="00A06548" w:rsidRDefault="001747CA" w:rsidP="000A3542">
          <w:pPr>
            <w:spacing w:after="0" w:line="20" w:lineRule="atLeast"/>
            <w:jc w:val="center"/>
            <w:rPr>
              <w:rFonts w:ascii="Times New Roman" w:hAnsi="Times New Roman"/>
              <w:b/>
              <w:sz w:val="20"/>
              <w:szCs w:val="20"/>
              <w:lang w:val="en-US"/>
            </w:rPr>
          </w:pPr>
          <w:r w:rsidRPr="000A3542">
            <w:rPr>
              <w:rFonts w:ascii="Times New Roman" w:hAnsi="Times New Roman"/>
              <w:b/>
              <w:sz w:val="20"/>
              <w:szCs w:val="20"/>
            </w:rPr>
            <w:t>т</w:t>
          </w:r>
          <w:r w:rsidRPr="00A06548">
            <w:rPr>
              <w:rFonts w:ascii="Times New Roman" w:hAnsi="Times New Roman"/>
              <w:b/>
              <w:sz w:val="20"/>
              <w:szCs w:val="20"/>
              <w:lang w:val="en-US"/>
            </w:rPr>
            <w:t>./</w:t>
          </w:r>
          <w:r w:rsidRPr="000A3542">
            <w:rPr>
              <w:rFonts w:ascii="Times New Roman" w:hAnsi="Times New Roman"/>
              <w:b/>
              <w:sz w:val="20"/>
              <w:szCs w:val="20"/>
            </w:rPr>
            <w:t>факс</w:t>
          </w:r>
          <w:r w:rsidRPr="00A06548">
            <w:rPr>
              <w:rFonts w:ascii="Times New Roman" w:hAnsi="Times New Roman"/>
              <w:b/>
              <w:sz w:val="20"/>
              <w:szCs w:val="20"/>
              <w:lang w:val="en-US"/>
            </w:rPr>
            <w:t xml:space="preserve"> 8 (3822) 43-52-98; </w:t>
          </w:r>
          <w:r w:rsidRPr="000A3542">
            <w:rPr>
              <w:rFonts w:ascii="Times New Roman" w:hAnsi="Times New Roman"/>
              <w:b/>
              <w:sz w:val="20"/>
              <w:szCs w:val="20"/>
            </w:rPr>
            <w:t>т</w:t>
          </w:r>
          <w:r w:rsidRPr="00A06548">
            <w:rPr>
              <w:rFonts w:ascii="Times New Roman" w:hAnsi="Times New Roman"/>
              <w:b/>
              <w:sz w:val="20"/>
              <w:szCs w:val="20"/>
              <w:lang w:val="en-US"/>
            </w:rPr>
            <w:t>. 8 (3822) 43-52-78</w:t>
          </w:r>
        </w:p>
        <w:p w14:paraId="0D6C7952" w14:textId="77777777" w:rsidR="001747CA" w:rsidRPr="0001597F" w:rsidRDefault="001747CA" w:rsidP="000A3542">
          <w:pPr>
            <w:spacing w:after="0" w:line="20" w:lineRule="atLeast"/>
            <w:jc w:val="center"/>
            <w:rPr>
              <w:rFonts w:ascii="Times New Roman" w:hAnsi="Times New Roman"/>
              <w:b/>
              <w:sz w:val="20"/>
              <w:szCs w:val="20"/>
              <w:lang w:val="en-US"/>
            </w:rPr>
          </w:pPr>
          <w:r w:rsidRPr="000A3542">
            <w:rPr>
              <w:rFonts w:ascii="Times New Roman" w:hAnsi="Times New Roman"/>
              <w:b/>
              <w:sz w:val="20"/>
              <w:szCs w:val="20"/>
              <w:lang w:val="en-US"/>
            </w:rPr>
            <w:t>e</w:t>
          </w:r>
          <w:r w:rsidRPr="0001597F">
            <w:rPr>
              <w:rFonts w:ascii="Times New Roman" w:hAnsi="Times New Roman"/>
              <w:b/>
              <w:sz w:val="20"/>
              <w:szCs w:val="20"/>
              <w:lang w:val="en-US"/>
            </w:rPr>
            <w:t>-</w:t>
          </w:r>
          <w:r w:rsidRPr="000A3542">
            <w:rPr>
              <w:rFonts w:ascii="Times New Roman" w:hAnsi="Times New Roman"/>
              <w:b/>
              <w:sz w:val="20"/>
              <w:szCs w:val="20"/>
              <w:lang w:val="en-US"/>
            </w:rPr>
            <w:t>mail</w:t>
          </w:r>
          <w:r w:rsidRPr="0001597F">
            <w:rPr>
              <w:rFonts w:ascii="Times New Roman" w:hAnsi="Times New Roman"/>
              <w:b/>
              <w:sz w:val="20"/>
              <w:szCs w:val="20"/>
              <w:lang w:val="en-US"/>
            </w:rPr>
            <w:t>:</w:t>
          </w:r>
          <w:r w:rsidR="0001597F">
            <w:rPr>
              <w:rFonts w:ascii="Times New Roman" w:hAnsi="Times New Roman"/>
              <w:b/>
              <w:sz w:val="20"/>
              <w:szCs w:val="20"/>
              <w:lang w:val="en-US"/>
            </w:rPr>
            <w:t xml:space="preserve"> info</w:t>
          </w:r>
          <w:r w:rsidRPr="0001597F">
            <w:rPr>
              <w:rFonts w:ascii="Times New Roman" w:hAnsi="Times New Roman"/>
              <w:b/>
              <w:sz w:val="20"/>
              <w:szCs w:val="20"/>
              <w:lang w:val="en-US"/>
            </w:rPr>
            <w:t>@</w:t>
          </w:r>
          <w:r w:rsidR="0001597F">
            <w:rPr>
              <w:rFonts w:ascii="Times New Roman" w:hAnsi="Times New Roman"/>
              <w:b/>
              <w:sz w:val="20"/>
              <w:szCs w:val="20"/>
              <w:lang w:val="en-US"/>
            </w:rPr>
            <w:t>sintelbio</w:t>
          </w:r>
          <w:r w:rsidRPr="0001597F">
            <w:rPr>
              <w:rFonts w:ascii="Times New Roman" w:hAnsi="Times New Roman"/>
              <w:b/>
              <w:sz w:val="20"/>
              <w:szCs w:val="20"/>
              <w:lang w:val="en-US"/>
            </w:rPr>
            <w:t>.</w:t>
          </w:r>
          <w:r w:rsidRPr="000A3542">
            <w:rPr>
              <w:rFonts w:ascii="Times New Roman" w:hAnsi="Times New Roman"/>
              <w:b/>
              <w:sz w:val="20"/>
              <w:szCs w:val="20"/>
              <w:lang w:val="en-US"/>
            </w:rPr>
            <w:t>com</w:t>
          </w:r>
        </w:p>
        <w:p w14:paraId="1576FFD4" w14:textId="77777777" w:rsidR="001747CA" w:rsidRPr="0001597F" w:rsidRDefault="001747CA" w:rsidP="000A3542">
          <w:pPr>
            <w:spacing w:after="0" w:line="20" w:lineRule="atLeast"/>
            <w:jc w:val="center"/>
            <w:rPr>
              <w:rFonts w:ascii="Times New Roman" w:hAnsi="Times New Roman"/>
              <w:b/>
              <w:sz w:val="20"/>
              <w:szCs w:val="20"/>
              <w:lang w:val="en-US"/>
            </w:rPr>
          </w:pPr>
          <w:r w:rsidRPr="000A3542">
            <w:rPr>
              <w:rFonts w:ascii="Times New Roman" w:hAnsi="Times New Roman"/>
              <w:b/>
              <w:sz w:val="20"/>
              <w:szCs w:val="20"/>
              <w:lang w:val="en-US"/>
            </w:rPr>
            <w:t>www</w:t>
          </w:r>
          <w:r w:rsidRPr="0001597F">
            <w:rPr>
              <w:rFonts w:ascii="Times New Roman" w:hAnsi="Times New Roman"/>
              <w:b/>
              <w:sz w:val="20"/>
              <w:szCs w:val="20"/>
              <w:lang w:val="en-US"/>
            </w:rPr>
            <w:t>.</w:t>
          </w:r>
          <w:r w:rsidRPr="000A3542">
            <w:rPr>
              <w:rFonts w:ascii="Times New Roman" w:hAnsi="Times New Roman"/>
              <w:b/>
              <w:sz w:val="20"/>
              <w:szCs w:val="20"/>
              <w:lang w:val="en-US"/>
            </w:rPr>
            <w:t>sintelbio.com</w:t>
          </w:r>
        </w:p>
      </w:tc>
      <w:tc>
        <w:tcPr>
          <w:tcW w:w="4653" w:type="dxa"/>
        </w:tcPr>
        <w:p w14:paraId="114134F8" w14:textId="77777777" w:rsidR="001747CA" w:rsidRPr="000A3542" w:rsidRDefault="001747CA" w:rsidP="000A3542">
          <w:pPr>
            <w:spacing w:after="0" w:line="20" w:lineRule="atLeast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0A3542">
            <w:rPr>
              <w:rFonts w:ascii="Times New Roman" w:hAnsi="Times New Roman"/>
              <w:b/>
              <w:sz w:val="20"/>
              <w:szCs w:val="20"/>
            </w:rPr>
            <w:t>Производственная площадка:</w:t>
          </w:r>
        </w:p>
        <w:p w14:paraId="0D99D67A" w14:textId="77777777" w:rsidR="001747CA" w:rsidRPr="000A3542" w:rsidRDefault="001747CA" w:rsidP="000A3542">
          <w:pPr>
            <w:spacing w:after="0" w:line="20" w:lineRule="atLeast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 w:rsidRPr="000A3542">
            <w:rPr>
              <w:rFonts w:ascii="Times New Roman" w:hAnsi="Times New Roman"/>
              <w:b/>
              <w:sz w:val="20"/>
              <w:szCs w:val="20"/>
            </w:rPr>
            <w:t>ОЭЗ ТВЗ «Томск»</w:t>
          </w:r>
        </w:p>
        <w:p w14:paraId="61C5CBA1" w14:textId="77777777" w:rsidR="001747CA" w:rsidRPr="000A3542" w:rsidRDefault="001747CA" w:rsidP="000A3542">
          <w:pPr>
            <w:spacing w:after="0" w:line="20" w:lineRule="atLeast"/>
            <w:jc w:val="center"/>
            <w:rPr>
              <w:rFonts w:ascii="Times New Roman" w:hAnsi="Times New Roman"/>
              <w:b/>
              <w:sz w:val="20"/>
              <w:szCs w:val="20"/>
            </w:rPr>
          </w:pPr>
          <w:smartTag w:uri="urn:schemas-microsoft-com:office:smarttags" w:element="metricconverter">
            <w:smartTagPr>
              <w:attr w:name="ProductID" w:val="634055, г"/>
            </w:smartTagPr>
            <w:r w:rsidRPr="000A3542">
              <w:rPr>
                <w:rFonts w:ascii="Times New Roman" w:hAnsi="Times New Roman"/>
                <w:b/>
                <w:sz w:val="20"/>
                <w:szCs w:val="20"/>
              </w:rPr>
              <w:t>634055, г</w:t>
            </w:r>
          </w:smartTag>
          <w:r w:rsidRPr="000A3542">
            <w:rPr>
              <w:rFonts w:ascii="Times New Roman" w:hAnsi="Times New Roman"/>
              <w:b/>
              <w:sz w:val="20"/>
              <w:szCs w:val="20"/>
            </w:rPr>
            <w:t>. Томск, пр. Развития, д. 8</w:t>
          </w:r>
        </w:p>
        <w:p w14:paraId="7C21BA00" w14:textId="77777777" w:rsidR="001747CA" w:rsidRPr="000A3542" w:rsidRDefault="001747CA" w:rsidP="000A3542">
          <w:pPr>
            <w:spacing w:after="0" w:line="20" w:lineRule="atLeast"/>
            <w:jc w:val="center"/>
            <w:rPr>
              <w:rFonts w:ascii="Times New Roman" w:hAnsi="Times New Roman"/>
              <w:b/>
              <w:sz w:val="20"/>
              <w:szCs w:val="20"/>
              <w:lang w:val="en-US"/>
            </w:rPr>
          </w:pPr>
          <w:r w:rsidRPr="000A3542">
            <w:rPr>
              <w:rFonts w:ascii="Times New Roman" w:hAnsi="Times New Roman"/>
              <w:b/>
              <w:sz w:val="20"/>
              <w:szCs w:val="20"/>
              <w:lang w:val="en-US"/>
            </w:rPr>
            <w:t xml:space="preserve">e-mail: </w:t>
          </w:r>
          <w:r w:rsidR="0001597F">
            <w:rPr>
              <w:rFonts w:ascii="Times New Roman" w:hAnsi="Times New Roman"/>
              <w:b/>
              <w:sz w:val="20"/>
              <w:szCs w:val="20"/>
              <w:lang w:val="en-US"/>
            </w:rPr>
            <w:t>production</w:t>
          </w:r>
          <w:r w:rsidRPr="000A3542">
            <w:rPr>
              <w:rFonts w:ascii="Times New Roman" w:hAnsi="Times New Roman"/>
              <w:b/>
              <w:sz w:val="20"/>
              <w:szCs w:val="20"/>
              <w:lang w:val="en-US"/>
            </w:rPr>
            <w:t>@</w:t>
          </w:r>
          <w:r w:rsidR="0001597F">
            <w:rPr>
              <w:rFonts w:ascii="Times New Roman" w:hAnsi="Times New Roman"/>
              <w:b/>
              <w:sz w:val="20"/>
              <w:szCs w:val="20"/>
              <w:lang w:val="en-US"/>
            </w:rPr>
            <w:t>sintelbio</w:t>
          </w:r>
          <w:r w:rsidRPr="000A3542">
            <w:rPr>
              <w:rFonts w:ascii="Times New Roman" w:hAnsi="Times New Roman"/>
              <w:b/>
              <w:sz w:val="20"/>
              <w:szCs w:val="20"/>
              <w:lang w:val="en-US"/>
            </w:rPr>
            <w:t>.com</w:t>
          </w:r>
        </w:p>
      </w:tc>
    </w:tr>
    <w:tr w:rsidR="001747CA" w:rsidRPr="0019032E" w14:paraId="698D2BEF" w14:textId="77777777" w:rsidTr="000A3542">
      <w:tc>
        <w:tcPr>
          <w:tcW w:w="9287" w:type="dxa"/>
          <w:gridSpan w:val="2"/>
        </w:tcPr>
        <w:p w14:paraId="7C47CCEA" w14:textId="77777777" w:rsidR="001747CA" w:rsidRPr="000A3542" w:rsidRDefault="001747CA" w:rsidP="000A3542">
          <w:pPr>
            <w:spacing w:after="0" w:line="240" w:lineRule="auto"/>
            <w:jc w:val="center"/>
            <w:rPr>
              <w:rFonts w:ascii="Times New Roman" w:hAnsi="Times New Roman"/>
              <w:b/>
              <w:sz w:val="20"/>
              <w:szCs w:val="20"/>
              <w:lang w:val="en-US"/>
            </w:rPr>
          </w:pPr>
        </w:p>
      </w:tc>
    </w:tr>
  </w:tbl>
  <w:p w14:paraId="67DB64A3" w14:textId="77777777" w:rsidR="001747CA" w:rsidRPr="00A2386A" w:rsidRDefault="001747CA" w:rsidP="00A2386A">
    <w:pPr>
      <w:spacing w:after="0" w:line="20" w:lineRule="atLeast"/>
      <w:rPr>
        <w:rFonts w:ascii="Times New Roman" w:hAnsi="Times New Roman"/>
        <w:b/>
        <w:sz w:val="20"/>
        <w:szCs w:val="20"/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DE97345" w14:textId="77777777" w:rsidR="00FE4404" w:rsidRDefault="00FE4404" w:rsidP="00C66C20">
      <w:pPr>
        <w:spacing w:after="0" w:line="240" w:lineRule="auto"/>
      </w:pPr>
      <w:r>
        <w:separator/>
      </w:r>
    </w:p>
  </w:footnote>
  <w:footnote w:type="continuationSeparator" w:id="0">
    <w:p w14:paraId="592A575E" w14:textId="77777777" w:rsidR="00FE4404" w:rsidRDefault="00FE4404" w:rsidP="00C66C2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1057" w:type="dxa"/>
      <w:tblInd w:w="-1168" w:type="dxa"/>
      <w:tblLook w:val="00A0" w:firstRow="1" w:lastRow="0" w:firstColumn="1" w:lastColumn="0" w:noHBand="0" w:noVBand="0"/>
    </w:tblPr>
    <w:tblGrid>
      <w:gridCol w:w="3686"/>
      <w:gridCol w:w="4003"/>
      <w:gridCol w:w="3368"/>
    </w:tblGrid>
    <w:tr w:rsidR="001747CA" w14:paraId="6C924AEF" w14:textId="77777777" w:rsidTr="000A3542">
      <w:trPr>
        <w:trHeight w:val="1121"/>
      </w:trPr>
      <w:tc>
        <w:tcPr>
          <w:tcW w:w="3686" w:type="dxa"/>
        </w:tcPr>
        <w:p w14:paraId="3A23E751" w14:textId="77777777" w:rsidR="001747CA" w:rsidRDefault="00DC1B4B" w:rsidP="000A3542">
          <w:pPr>
            <w:spacing w:after="0" w:line="20" w:lineRule="atLeast"/>
          </w:pPr>
          <w:r w:rsidRPr="00105FAA">
            <w:rPr>
              <w:noProof/>
              <w:lang w:eastAsia="ru-RU"/>
            </w:rPr>
            <w:drawing>
              <wp:inline distT="0" distB="0" distL="0" distR="0" wp14:anchorId="017144EC" wp14:editId="716DB553">
                <wp:extent cx="1057275" cy="876300"/>
                <wp:effectExtent l="0" t="0" r="9525" b="0"/>
                <wp:docPr id="1" name="Рисунок 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7275" cy="876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003" w:type="dxa"/>
        </w:tcPr>
        <w:p w14:paraId="0E6DD2D7" w14:textId="77777777" w:rsidR="001747CA" w:rsidRPr="00723A97" w:rsidRDefault="001747CA" w:rsidP="000A3542">
          <w:pPr>
            <w:spacing w:after="0" w:line="240" w:lineRule="auto"/>
            <w:jc w:val="center"/>
          </w:pPr>
          <w:r>
            <w:object w:dxaOrig="4914" w:dyaOrig="2337" w14:anchorId="18D215B6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style="width:113.2pt;height:52.7pt">
                <v:imagedata r:id="rId2" o:title=""/>
              </v:shape>
              <o:OLEObject Type="Embed" ProgID="CorelDraw.Graphic.17" ShapeID="_x0000_i1025" DrawAspect="Content" ObjectID="_1811834676" r:id="rId3"/>
            </w:object>
          </w:r>
        </w:p>
      </w:tc>
      <w:tc>
        <w:tcPr>
          <w:tcW w:w="3368" w:type="dxa"/>
        </w:tcPr>
        <w:p w14:paraId="263E2F5D" w14:textId="77777777" w:rsidR="001747CA" w:rsidRDefault="001747CA" w:rsidP="000A3542">
          <w:pPr>
            <w:spacing w:after="0" w:line="20" w:lineRule="atLeast"/>
            <w:jc w:val="right"/>
          </w:pPr>
        </w:p>
        <w:p w14:paraId="3AABD189" w14:textId="77777777" w:rsidR="001747CA" w:rsidRDefault="00DC1B4B" w:rsidP="000A3542">
          <w:pPr>
            <w:spacing w:after="0" w:line="20" w:lineRule="atLeast"/>
            <w:jc w:val="right"/>
          </w:pPr>
          <w:r w:rsidRPr="00A238EA">
            <w:rPr>
              <w:noProof/>
              <w:color w:val="0070C0"/>
              <w:lang w:eastAsia="ru-RU"/>
            </w:rPr>
            <w:drawing>
              <wp:inline distT="0" distB="0" distL="0" distR="0" wp14:anchorId="4E979CFD" wp14:editId="296E86C1">
                <wp:extent cx="1095375" cy="714375"/>
                <wp:effectExtent l="0" t="0" r="9525" b="9525"/>
                <wp:docPr id="3" name="Рисунок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95375" cy="714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4351AEAE" w14:textId="77777777" w:rsidR="001747CA" w:rsidRPr="00E717ED" w:rsidRDefault="001747CA" w:rsidP="00C66C20">
    <w:pPr>
      <w:spacing w:after="0" w:line="20" w:lineRule="atLeast"/>
      <w:jc w:val="center"/>
      <w:rPr>
        <w:rFonts w:ascii="Times New Roman" w:hAnsi="Times New Roman"/>
        <w:b/>
        <w:sz w:val="28"/>
        <w:szCs w:val="28"/>
      </w:rPr>
    </w:pPr>
    <w:r w:rsidRPr="00E717ED">
      <w:rPr>
        <w:rFonts w:ascii="Times New Roman" w:hAnsi="Times New Roman"/>
        <w:b/>
        <w:sz w:val="28"/>
        <w:szCs w:val="28"/>
      </w:rPr>
      <w:t xml:space="preserve">Общество с ограниченной ответственностью </w:t>
    </w:r>
  </w:p>
  <w:p w14:paraId="2FA72CCB" w14:textId="77777777" w:rsidR="001747CA" w:rsidRDefault="001747CA" w:rsidP="00C66C20">
    <w:pPr>
      <w:pBdr>
        <w:bottom w:val="single" w:sz="12" w:space="1" w:color="auto"/>
      </w:pBdr>
      <w:spacing w:after="0" w:line="20" w:lineRule="atLeast"/>
      <w:jc w:val="center"/>
      <w:rPr>
        <w:rFonts w:ascii="Times New Roman" w:hAnsi="Times New Roman"/>
        <w:b/>
        <w:sz w:val="36"/>
        <w:szCs w:val="36"/>
      </w:rPr>
    </w:pPr>
    <w:r w:rsidRPr="00E717ED">
      <w:rPr>
        <w:rFonts w:ascii="Times New Roman" w:hAnsi="Times New Roman"/>
        <w:b/>
        <w:sz w:val="36"/>
        <w:szCs w:val="36"/>
      </w:rPr>
      <w:t>«</w:t>
    </w:r>
    <w:r>
      <w:rPr>
        <w:rFonts w:ascii="Times New Roman" w:hAnsi="Times New Roman"/>
        <w:b/>
        <w:sz w:val="36"/>
        <w:szCs w:val="36"/>
      </w:rPr>
      <w:t>Научно – производственная компания</w:t>
    </w:r>
    <w:r w:rsidRPr="00E717ED">
      <w:rPr>
        <w:rFonts w:ascii="Times New Roman" w:hAnsi="Times New Roman"/>
        <w:b/>
        <w:sz w:val="36"/>
        <w:szCs w:val="36"/>
      </w:rPr>
      <w:t xml:space="preserve"> «СИНТЕЛ»</w:t>
    </w:r>
  </w:p>
  <w:p w14:paraId="3B6E2A95" w14:textId="77777777" w:rsidR="001747CA" w:rsidRPr="00C66C20" w:rsidRDefault="001747CA" w:rsidP="00C66C20">
    <w:pPr>
      <w:pBdr>
        <w:bottom w:val="single" w:sz="12" w:space="1" w:color="auto"/>
      </w:pBdr>
      <w:spacing w:after="0" w:line="20" w:lineRule="atLeast"/>
      <w:jc w:val="center"/>
      <w:rPr>
        <w:rFonts w:ascii="Times New Roman" w:hAnsi="Times New Roman"/>
        <w:b/>
        <w:sz w:val="16"/>
        <w:szCs w:val="16"/>
      </w:rPr>
    </w:pPr>
  </w:p>
  <w:p w14:paraId="0C6470DF" w14:textId="77777777" w:rsidR="001747CA" w:rsidRDefault="001747CA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34A6CC3"/>
    <w:multiLevelType w:val="hybridMultilevel"/>
    <w:tmpl w:val="FF449F10"/>
    <w:lvl w:ilvl="0" w:tplc="AC408B2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75440B14"/>
    <w:multiLevelType w:val="multilevel"/>
    <w:tmpl w:val="7326EA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79F0377B"/>
    <w:multiLevelType w:val="multilevel"/>
    <w:tmpl w:val="6DF81A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7CD845C8"/>
    <w:multiLevelType w:val="hybridMultilevel"/>
    <w:tmpl w:val="93687012"/>
    <w:lvl w:ilvl="0" w:tplc="FE163292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4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642AC"/>
    <w:rsid w:val="00012250"/>
    <w:rsid w:val="0001597F"/>
    <w:rsid w:val="0002097D"/>
    <w:rsid w:val="0008486A"/>
    <w:rsid w:val="0008571A"/>
    <w:rsid w:val="00087124"/>
    <w:rsid w:val="000954E7"/>
    <w:rsid w:val="000A3542"/>
    <w:rsid w:val="000A75A5"/>
    <w:rsid w:val="001049D1"/>
    <w:rsid w:val="00107739"/>
    <w:rsid w:val="001126B2"/>
    <w:rsid w:val="00132171"/>
    <w:rsid w:val="00140F70"/>
    <w:rsid w:val="00145FE5"/>
    <w:rsid w:val="001747CA"/>
    <w:rsid w:val="0019032E"/>
    <w:rsid w:val="001C1AE5"/>
    <w:rsid w:val="001C1CFC"/>
    <w:rsid w:val="001E7E7C"/>
    <w:rsid w:val="00205039"/>
    <w:rsid w:val="00215B57"/>
    <w:rsid w:val="00227CFA"/>
    <w:rsid w:val="002812E4"/>
    <w:rsid w:val="00297318"/>
    <w:rsid w:val="002B60BF"/>
    <w:rsid w:val="00312404"/>
    <w:rsid w:val="00364A77"/>
    <w:rsid w:val="003653DF"/>
    <w:rsid w:val="003767BD"/>
    <w:rsid w:val="003C5C2D"/>
    <w:rsid w:val="003E3C8E"/>
    <w:rsid w:val="00457E0C"/>
    <w:rsid w:val="004D40E8"/>
    <w:rsid w:val="004E05A0"/>
    <w:rsid w:val="004F1E87"/>
    <w:rsid w:val="00500EF0"/>
    <w:rsid w:val="005115E6"/>
    <w:rsid w:val="00515CA0"/>
    <w:rsid w:val="00533DCC"/>
    <w:rsid w:val="00537AD0"/>
    <w:rsid w:val="00547CF4"/>
    <w:rsid w:val="005503F0"/>
    <w:rsid w:val="0055642D"/>
    <w:rsid w:val="005838C4"/>
    <w:rsid w:val="00585586"/>
    <w:rsid w:val="0059571C"/>
    <w:rsid w:val="006128AB"/>
    <w:rsid w:val="006642AC"/>
    <w:rsid w:val="00683035"/>
    <w:rsid w:val="00694C69"/>
    <w:rsid w:val="006B1819"/>
    <w:rsid w:val="006B259B"/>
    <w:rsid w:val="00723A97"/>
    <w:rsid w:val="007325B6"/>
    <w:rsid w:val="007511AC"/>
    <w:rsid w:val="00754865"/>
    <w:rsid w:val="00762427"/>
    <w:rsid w:val="00784761"/>
    <w:rsid w:val="0079289D"/>
    <w:rsid w:val="0079527E"/>
    <w:rsid w:val="007A7822"/>
    <w:rsid w:val="007B52B8"/>
    <w:rsid w:val="00814A9B"/>
    <w:rsid w:val="00820440"/>
    <w:rsid w:val="00850E43"/>
    <w:rsid w:val="0087089B"/>
    <w:rsid w:val="00872950"/>
    <w:rsid w:val="00895D55"/>
    <w:rsid w:val="008C2806"/>
    <w:rsid w:val="008E393D"/>
    <w:rsid w:val="008F2A47"/>
    <w:rsid w:val="00961F8A"/>
    <w:rsid w:val="009718F8"/>
    <w:rsid w:val="00990341"/>
    <w:rsid w:val="009B28F1"/>
    <w:rsid w:val="009B4BC2"/>
    <w:rsid w:val="009C02F7"/>
    <w:rsid w:val="00A06548"/>
    <w:rsid w:val="00A2386A"/>
    <w:rsid w:val="00A238EA"/>
    <w:rsid w:val="00A33388"/>
    <w:rsid w:val="00A94B70"/>
    <w:rsid w:val="00AA694F"/>
    <w:rsid w:val="00AB2A7D"/>
    <w:rsid w:val="00AF6BC3"/>
    <w:rsid w:val="00B0119B"/>
    <w:rsid w:val="00B02408"/>
    <w:rsid w:val="00B2559C"/>
    <w:rsid w:val="00B35AD6"/>
    <w:rsid w:val="00B63278"/>
    <w:rsid w:val="00BD1D83"/>
    <w:rsid w:val="00C66C20"/>
    <w:rsid w:val="00CA0DDE"/>
    <w:rsid w:val="00CB2C5E"/>
    <w:rsid w:val="00CB48D8"/>
    <w:rsid w:val="00CE7F17"/>
    <w:rsid w:val="00CF6D57"/>
    <w:rsid w:val="00D06FA3"/>
    <w:rsid w:val="00D10666"/>
    <w:rsid w:val="00D23357"/>
    <w:rsid w:val="00D44593"/>
    <w:rsid w:val="00D45CAB"/>
    <w:rsid w:val="00D479CF"/>
    <w:rsid w:val="00D51F29"/>
    <w:rsid w:val="00D528A8"/>
    <w:rsid w:val="00D60DE1"/>
    <w:rsid w:val="00D61A18"/>
    <w:rsid w:val="00D93196"/>
    <w:rsid w:val="00DC1B4B"/>
    <w:rsid w:val="00DD7F9C"/>
    <w:rsid w:val="00DE2FA8"/>
    <w:rsid w:val="00DF5B5D"/>
    <w:rsid w:val="00E0719F"/>
    <w:rsid w:val="00E21164"/>
    <w:rsid w:val="00E3346B"/>
    <w:rsid w:val="00E41236"/>
    <w:rsid w:val="00E610C2"/>
    <w:rsid w:val="00E63518"/>
    <w:rsid w:val="00E717ED"/>
    <w:rsid w:val="00E8351D"/>
    <w:rsid w:val="00E9348C"/>
    <w:rsid w:val="00EA7353"/>
    <w:rsid w:val="00EC2299"/>
    <w:rsid w:val="00EF7B44"/>
    <w:rsid w:val="00F0171F"/>
    <w:rsid w:val="00F0342B"/>
    <w:rsid w:val="00F076DA"/>
    <w:rsid w:val="00F0784C"/>
    <w:rsid w:val="00F11AC9"/>
    <w:rsid w:val="00F22FD0"/>
    <w:rsid w:val="00F57DE5"/>
    <w:rsid w:val="00F734D1"/>
    <w:rsid w:val="00F75726"/>
    <w:rsid w:val="00F94233"/>
    <w:rsid w:val="00FC6935"/>
    <w:rsid w:val="00FE1793"/>
    <w:rsid w:val="00FE4404"/>
    <w:rsid w:val="00FF31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2050"/>
    <o:shapelayout v:ext="edit">
      <o:idmap v:ext="edit" data="2"/>
    </o:shapelayout>
  </w:shapeDefaults>
  <w:decimalSymbol w:val=","/>
  <w:listSeparator w:val=";"/>
  <w14:docId w14:val="44BC070F"/>
  <w15:docId w15:val="{319991C4-40E2-4468-95E7-8EADD06A14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642AC"/>
    <w:pPr>
      <w:spacing w:after="200" w:line="276" w:lineRule="auto"/>
    </w:pPr>
    <w:rPr>
      <w:sz w:val="22"/>
      <w:szCs w:val="22"/>
      <w:lang w:eastAsia="en-US"/>
    </w:rPr>
  </w:style>
  <w:style w:type="paragraph" w:styleId="2">
    <w:name w:val="heading 2"/>
    <w:basedOn w:val="a"/>
    <w:link w:val="20"/>
    <w:uiPriority w:val="99"/>
    <w:qFormat/>
    <w:rsid w:val="00FE1793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/>
      <w:b/>
      <w:bCs/>
      <w:sz w:val="36"/>
      <w:szCs w:val="36"/>
      <w:lang w:eastAsia="ru-RU"/>
    </w:rPr>
  </w:style>
  <w:style w:type="paragraph" w:styleId="3">
    <w:name w:val="heading 3"/>
    <w:basedOn w:val="a"/>
    <w:next w:val="a"/>
    <w:link w:val="30"/>
    <w:uiPriority w:val="99"/>
    <w:qFormat/>
    <w:rsid w:val="0059571C"/>
    <w:pPr>
      <w:keepNext/>
      <w:keepLines/>
      <w:spacing w:before="200" w:after="0"/>
      <w:outlineLvl w:val="2"/>
    </w:pPr>
    <w:rPr>
      <w:rFonts w:ascii="Cambria" w:eastAsia="Times New Roman" w:hAnsi="Cambria"/>
      <w:b/>
      <w:bCs/>
      <w:color w:val="4F81BD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link w:val="2"/>
    <w:uiPriority w:val="99"/>
    <w:locked/>
    <w:rsid w:val="00FE1793"/>
    <w:rPr>
      <w:rFonts w:ascii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link w:val="3"/>
    <w:uiPriority w:val="99"/>
    <w:locked/>
    <w:rsid w:val="0059571C"/>
    <w:rPr>
      <w:rFonts w:ascii="Cambria" w:hAnsi="Cambria" w:cs="Times New Roman"/>
      <w:b/>
      <w:bCs/>
      <w:color w:val="4F81BD"/>
    </w:rPr>
  </w:style>
  <w:style w:type="paragraph" w:styleId="a3">
    <w:name w:val="Balloon Text"/>
    <w:basedOn w:val="a"/>
    <w:link w:val="a4"/>
    <w:uiPriority w:val="99"/>
    <w:semiHidden/>
    <w:rsid w:val="006642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link w:val="a3"/>
    <w:uiPriority w:val="99"/>
    <w:semiHidden/>
    <w:locked/>
    <w:rsid w:val="006642AC"/>
    <w:rPr>
      <w:rFonts w:ascii="Tahoma" w:hAnsi="Tahoma" w:cs="Tahoma"/>
      <w:sz w:val="16"/>
      <w:szCs w:val="16"/>
    </w:rPr>
  </w:style>
  <w:style w:type="paragraph" w:customStyle="1" w:styleId="1">
    <w:name w:val="Обычный (Интернет)1"/>
    <w:basedOn w:val="a"/>
    <w:uiPriority w:val="99"/>
    <w:rsid w:val="0068303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5">
    <w:name w:val="header"/>
    <w:basedOn w:val="a"/>
    <w:link w:val="a6"/>
    <w:uiPriority w:val="99"/>
    <w:semiHidden/>
    <w:rsid w:val="00C66C2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link w:val="a5"/>
    <w:uiPriority w:val="99"/>
    <w:semiHidden/>
    <w:locked/>
    <w:rsid w:val="00C66C20"/>
    <w:rPr>
      <w:rFonts w:ascii="Calibri" w:hAnsi="Calibri" w:cs="Times New Roman"/>
    </w:rPr>
  </w:style>
  <w:style w:type="paragraph" w:styleId="a7">
    <w:name w:val="footer"/>
    <w:basedOn w:val="a"/>
    <w:link w:val="a8"/>
    <w:uiPriority w:val="99"/>
    <w:rsid w:val="00C66C2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link w:val="a7"/>
    <w:uiPriority w:val="99"/>
    <w:locked/>
    <w:rsid w:val="00C66C20"/>
    <w:rPr>
      <w:rFonts w:ascii="Calibri" w:hAnsi="Calibri" w:cs="Times New Roman"/>
    </w:rPr>
  </w:style>
  <w:style w:type="character" w:styleId="a9">
    <w:name w:val="Hyperlink"/>
    <w:uiPriority w:val="99"/>
    <w:rsid w:val="00E3346B"/>
    <w:rPr>
      <w:rFonts w:cs="Times New Roman"/>
      <w:color w:val="0000FF"/>
      <w:u w:val="single"/>
    </w:rPr>
  </w:style>
  <w:style w:type="character" w:customStyle="1" w:styleId="apple-converted-space">
    <w:name w:val="apple-converted-space"/>
    <w:uiPriority w:val="99"/>
    <w:rsid w:val="00E3346B"/>
    <w:rPr>
      <w:rFonts w:cs="Times New Roman"/>
    </w:rPr>
  </w:style>
  <w:style w:type="paragraph" w:customStyle="1" w:styleId="aa">
    <w:name w:val="Нормальный"/>
    <w:uiPriority w:val="99"/>
    <w:rsid w:val="007325B6"/>
    <w:pPr>
      <w:autoSpaceDE w:val="0"/>
      <w:autoSpaceDN w:val="0"/>
    </w:pPr>
    <w:rPr>
      <w:rFonts w:ascii="Times New Roman" w:eastAsia="Times New Roman" w:hAnsi="Times New Roman"/>
    </w:rPr>
  </w:style>
  <w:style w:type="paragraph" w:customStyle="1" w:styleId="BodyText21">
    <w:name w:val="Body Text 21"/>
    <w:basedOn w:val="a"/>
    <w:uiPriority w:val="99"/>
    <w:rsid w:val="007325B6"/>
    <w:pPr>
      <w:autoSpaceDE w:val="0"/>
      <w:autoSpaceDN w:val="0"/>
      <w:spacing w:after="0" w:line="240" w:lineRule="auto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Default">
    <w:name w:val="Default"/>
    <w:uiPriority w:val="99"/>
    <w:rsid w:val="00F22FD0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paragraph" w:styleId="ab">
    <w:name w:val="List Paragraph"/>
    <w:basedOn w:val="a"/>
    <w:uiPriority w:val="99"/>
    <w:qFormat/>
    <w:rsid w:val="00F22FD0"/>
    <w:pPr>
      <w:ind w:left="720"/>
      <w:contextualSpacing/>
    </w:pPr>
  </w:style>
  <w:style w:type="paragraph" w:customStyle="1" w:styleId="ac">
    <w:name w:val="Знак Знак Знак Знак Знак Знак Знак Знак Знак Знак Знак Знак"/>
    <w:basedOn w:val="a"/>
    <w:uiPriority w:val="99"/>
    <w:rsid w:val="00F22FD0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table" w:styleId="ad">
    <w:name w:val="Table Grid"/>
    <w:basedOn w:val="a1"/>
    <w:uiPriority w:val="99"/>
    <w:rsid w:val="00F734D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30">
    <w:name w:val="A3"/>
    <w:uiPriority w:val="99"/>
    <w:rsid w:val="0002097D"/>
    <w:rPr>
      <w:color w:val="000000"/>
      <w:sz w:val="34"/>
    </w:rPr>
  </w:style>
  <w:style w:type="paragraph" w:styleId="ae">
    <w:name w:val="Document Map"/>
    <w:basedOn w:val="a"/>
    <w:link w:val="af"/>
    <w:uiPriority w:val="99"/>
    <w:semiHidden/>
    <w:rsid w:val="009B28F1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f">
    <w:name w:val="Схема документа Знак"/>
    <w:link w:val="ae"/>
    <w:uiPriority w:val="99"/>
    <w:semiHidden/>
    <w:locked/>
    <w:rPr>
      <w:rFonts w:ascii="Times New Roman" w:hAnsi="Times New Roman" w:cs="Times New Roman"/>
      <w:sz w:val="2"/>
      <w:lang w:eastAsia="en-US"/>
    </w:rPr>
  </w:style>
  <w:style w:type="table" w:customStyle="1" w:styleId="10">
    <w:name w:val="Сетка таблицы1"/>
    <w:basedOn w:val="a1"/>
    <w:next w:val="ad"/>
    <w:uiPriority w:val="39"/>
    <w:rsid w:val="00364A77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921234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1234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1234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1234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2123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1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21234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1234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2123489">
          <w:marLeft w:val="0"/>
          <w:marRight w:val="0"/>
          <w:marTop w:val="0"/>
          <w:marBottom w:val="9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oleObject" Target="embeddings/oleObject1.bin"/><Relationship Id="rId2" Type="http://schemas.openxmlformats.org/officeDocument/2006/relationships/image" Target="media/image2.emf"/><Relationship Id="rId1" Type="http://schemas.openxmlformats.org/officeDocument/2006/relationships/image" Target="media/image1.jpeg"/><Relationship Id="rId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72</Words>
  <Characters>568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Ольга О</cp:lastModifiedBy>
  <cp:revision>3</cp:revision>
  <cp:lastPrinted>2020-01-24T07:25:00Z</cp:lastPrinted>
  <dcterms:created xsi:type="dcterms:W3CDTF">2025-06-19T03:35:00Z</dcterms:created>
  <dcterms:modified xsi:type="dcterms:W3CDTF">2025-06-19T03:38:00Z</dcterms:modified>
</cp:coreProperties>
</file>